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yz3uqoigmkxy" w:id="0"/>
      <w:bookmarkEnd w:id="0"/>
      <w:r w:rsidDel="00000000" w:rsidR="00000000" w:rsidRPr="00000000">
        <w:rPr>
          <w:b w:val="1"/>
          <w:color w:val="000000"/>
          <w:sz w:val="26"/>
          <w:szCs w:val="26"/>
          <w:rtl w:val="0"/>
        </w:rPr>
        <w:t xml:space="preserve">Terms of Service for Eliza B Health and Healing Ltd.</w:t>
      </w:r>
    </w:p>
    <w:p w:rsidR="00000000" w:rsidDel="00000000" w:rsidP="00000000" w:rsidRDefault="00000000" w:rsidRPr="00000000" w14:paraId="00000002">
      <w:pPr>
        <w:spacing w:after="240" w:before="240" w:lineRule="auto"/>
        <w:rPr/>
      </w:pPr>
      <w:r w:rsidDel="00000000" w:rsidR="00000000" w:rsidRPr="00000000">
        <w:rPr>
          <w:b w:val="1"/>
          <w:rtl w:val="0"/>
        </w:rPr>
        <w:t xml:space="preserve">Effective Date:</w:t>
      </w:r>
      <w:r w:rsidDel="00000000" w:rsidR="00000000" w:rsidRPr="00000000">
        <w:rPr>
          <w:rtl w:val="0"/>
        </w:rPr>
        <w:t xml:space="preserve"> 06/06/2024</w:t>
      </w:r>
    </w:p>
    <w:p w:rsidR="00000000" w:rsidDel="00000000" w:rsidP="00000000" w:rsidRDefault="00000000" w:rsidRPr="00000000" w14:paraId="00000003">
      <w:pPr>
        <w:spacing w:after="240" w:before="240" w:lineRule="auto"/>
        <w:rPr/>
      </w:pPr>
      <w:r w:rsidDel="00000000" w:rsidR="00000000" w:rsidRPr="00000000">
        <w:rPr>
          <w:rtl w:val="0"/>
        </w:rPr>
        <w:t xml:space="preserve">Welcome to Eliza B Health and Healing Ltd. These Terms of Service outline the rules and regulations for using my website and services. By accessing this website or booking services, you agree to these terms.</w:t>
      </w:r>
    </w:p>
    <w:p w:rsidR="00000000" w:rsidDel="00000000" w:rsidP="00000000" w:rsidRDefault="00000000" w:rsidRPr="00000000" w14:paraId="00000004">
      <w:pPr>
        <w:spacing w:after="240" w:before="240" w:lineRule="auto"/>
        <w:rPr/>
      </w:pPr>
      <w:r w:rsidDel="00000000" w:rsidR="00000000" w:rsidRPr="00000000">
        <w:rPr>
          <w:rtl w:val="0"/>
        </w:rPr>
        <w:t xml:space="preserve">If you do not agree with any part of these terms, please do not use my website or services.</w:t>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uqyxokqhbnf7" w:id="1"/>
      <w:bookmarkEnd w:id="1"/>
      <w:r w:rsidDel="00000000" w:rsidR="00000000" w:rsidRPr="00000000">
        <w:rPr>
          <w:b w:val="1"/>
          <w:color w:val="000000"/>
          <w:sz w:val="26"/>
          <w:szCs w:val="26"/>
          <w:rtl w:val="0"/>
        </w:rPr>
        <w:t xml:space="preserve">1. About Me</w:t>
      </w:r>
    </w:p>
    <w:p w:rsidR="00000000" w:rsidDel="00000000" w:rsidP="00000000" w:rsidRDefault="00000000" w:rsidRPr="00000000" w14:paraId="00000006">
      <w:pPr>
        <w:spacing w:after="240" w:before="240" w:lineRule="auto"/>
        <w:rPr/>
      </w:pPr>
      <w:r w:rsidDel="00000000" w:rsidR="00000000" w:rsidRPr="00000000">
        <w:rPr>
          <w:rtl w:val="0"/>
        </w:rPr>
        <w:t xml:space="preserve">Eliza B Health and Healing Ltd. is a hypnotherapy and holistic practice based in London, UK. I offer therapeutic services designed to support women through life transitions, traumas and challenges.</w:t>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v7glyb28qygr" w:id="2"/>
      <w:bookmarkEnd w:id="2"/>
      <w:r w:rsidDel="00000000" w:rsidR="00000000" w:rsidRPr="00000000">
        <w:rPr>
          <w:b w:val="1"/>
          <w:color w:val="000000"/>
          <w:sz w:val="26"/>
          <w:szCs w:val="26"/>
          <w:rtl w:val="0"/>
        </w:rPr>
        <w:t xml:space="preserve">2. Services Offered</w:t>
      </w:r>
    </w:p>
    <w:p w:rsidR="00000000" w:rsidDel="00000000" w:rsidP="00000000" w:rsidRDefault="00000000" w:rsidRPr="00000000" w14:paraId="00000008">
      <w:pPr>
        <w:spacing w:after="240" w:before="240" w:lineRule="auto"/>
        <w:rPr/>
      </w:pPr>
      <w:r w:rsidDel="00000000" w:rsidR="00000000" w:rsidRPr="00000000">
        <w:rPr>
          <w:rtl w:val="0"/>
        </w:rPr>
        <w:t xml:space="preserve">I provide hypnotherapy, EFT, mindfulness, nutrition and holistic health services. These services are not a substitute for medical, psychological, or psychiatric care. Always consult a qualified medical professional for any medical or mental health conditions.</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1fo1nely87jm" w:id="3"/>
      <w:bookmarkEnd w:id="3"/>
      <w:r w:rsidDel="00000000" w:rsidR="00000000" w:rsidRPr="00000000">
        <w:rPr>
          <w:b w:val="1"/>
          <w:color w:val="000000"/>
          <w:sz w:val="26"/>
          <w:szCs w:val="26"/>
          <w:rtl w:val="0"/>
        </w:rPr>
        <w:t xml:space="preserve">3. Eligibility</w:t>
      </w:r>
    </w:p>
    <w:p w:rsidR="00000000" w:rsidDel="00000000" w:rsidP="00000000" w:rsidRDefault="00000000" w:rsidRPr="00000000" w14:paraId="0000000A">
      <w:pPr>
        <w:spacing w:after="240" w:before="240" w:lineRule="auto"/>
        <w:rPr/>
      </w:pPr>
      <w:r w:rsidDel="00000000" w:rsidR="00000000" w:rsidRPr="00000000">
        <w:rPr>
          <w:rtl w:val="0"/>
        </w:rPr>
        <w:t xml:space="preserve">You must be 18 years or older to use my services unless written parental or guardian consent is provided.</w:t>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ba3hyza149g" w:id="4"/>
      <w:bookmarkEnd w:id="4"/>
      <w:r w:rsidDel="00000000" w:rsidR="00000000" w:rsidRPr="00000000">
        <w:rPr>
          <w:b w:val="1"/>
          <w:color w:val="000000"/>
          <w:sz w:val="26"/>
          <w:szCs w:val="26"/>
          <w:rtl w:val="0"/>
        </w:rPr>
        <w:t xml:space="preserve">4. Appointments</w:t>
      </w:r>
    </w:p>
    <w:p w:rsidR="00000000" w:rsidDel="00000000" w:rsidP="00000000" w:rsidRDefault="00000000" w:rsidRPr="00000000" w14:paraId="0000000C">
      <w:pPr>
        <w:numPr>
          <w:ilvl w:val="0"/>
          <w:numId w:val="1"/>
        </w:numPr>
        <w:spacing w:after="0" w:afterAutospacing="0" w:before="240" w:lineRule="auto"/>
        <w:ind w:left="720" w:hanging="360"/>
      </w:pPr>
      <w:r w:rsidDel="00000000" w:rsidR="00000000" w:rsidRPr="00000000">
        <w:rPr>
          <w:b w:val="1"/>
          <w:rtl w:val="0"/>
        </w:rPr>
        <w:t xml:space="preserve">Booking:</w:t>
      </w:r>
      <w:r w:rsidDel="00000000" w:rsidR="00000000" w:rsidRPr="00000000">
        <w:rPr>
          <w:rtl w:val="0"/>
        </w:rPr>
        <w:t xml:space="preserve"> Appointments can be booked through my website or by contacting me directly.</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b w:val="1"/>
          <w:rtl w:val="0"/>
        </w:rPr>
        <w:t xml:space="preserve">Rescheduling and Cancellations:</w:t>
      </w:r>
      <w:r w:rsidDel="00000000" w:rsidR="00000000" w:rsidRPr="00000000">
        <w:rPr>
          <w:rtl w:val="0"/>
        </w:rPr>
        <w:t xml:space="preserve"> You must provide at least 36 hours notice to reschedule or cancel an appointment. Missed appointments or late cancellations may incur a fee.</w:t>
      </w:r>
    </w:p>
    <w:p w:rsidR="00000000" w:rsidDel="00000000" w:rsidP="00000000" w:rsidRDefault="00000000" w:rsidRPr="00000000" w14:paraId="0000000E">
      <w:pPr>
        <w:numPr>
          <w:ilvl w:val="0"/>
          <w:numId w:val="1"/>
        </w:numPr>
        <w:spacing w:after="240" w:before="0" w:beforeAutospacing="0" w:lineRule="auto"/>
        <w:ind w:left="720" w:hanging="360"/>
      </w:pPr>
      <w:r w:rsidDel="00000000" w:rsidR="00000000" w:rsidRPr="00000000">
        <w:rPr>
          <w:b w:val="1"/>
          <w:rtl w:val="0"/>
        </w:rPr>
        <w:t xml:space="preserve">Refunds:</w:t>
      </w:r>
      <w:r w:rsidDel="00000000" w:rsidR="00000000" w:rsidRPr="00000000">
        <w:rPr>
          <w:rtl w:val="0"/>
        </w:rPr>
        <w:t xml:space="preserve"> Refunds for unused sessions in prepaid packages are available upon request, minus any fees for completed sessions or late cancellations.</w:t>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pp443u2o580h" w:id="5"/>
      <w:bookmarkEnd w:id="5"/>
      <w:r w:rsidDel="00000000" w:rsidR="00000000" w:rsidRPr="00000000">
        <w:rPr>
          <w:b w:val="1"/>
          <w:color w:val="000000"/>
          <w:sz w:val="26"/>
          <w:szCs w:val="26"/>
          <w:rtl w:val="0"/>
        </w:rPr>
        <w:t xml:space="preserve">5. Payment Terms</w:t>
      </w:r>
    </w:p>
    <w:p w:rsidR="00000000" w:rsidDel="00000000" w:rsidP="00000000" w:rsidRDefault="00000000" w:rsidRPr="00000000" w14:paraId="00000010">
      <w:pPr>
        <w:numPr>
          <w:ilvl w:val="0"/>
          <w:numId w:val="4"/>
        </w:numPr>
        <w:spacing w:after="0" w:afterAutospacing="0" w:before="240" w:lineRule="auto"/>
        <w:ind w:left="720" w:hanging="360"/>
      </w:pPr>
      <w:r w:rsidDel="00000000" w:rsidR="00000000" w:rsidRPr="00000000">
        <w:rPr>
          <w:rtl w:val="0"/>
        </w:rPr>
        <w:t xml:space="preserve">Payment is due at the time of booking unless otherwise agreed.</w:t>
      </w:r>
    </w:p>
    <w:p w:rsidR="00000000" w:rsidDel="00000000" w:rsidP="00000000" w:rsidRDefault="00000000" w:rsidRPr="00000000" w14:paraId="00000011">
      <w:pPr>
        <w:numPr>
          <w:ilvl w:val="0"/>
          <w:numId w:val="4"/>
        </w:numPr>
        <w:spacing w:after="0" w:afterAutospacing="0" w:before="0" w:beforeAutospacing="0" w:lineRule="auto"/>
        <w:ind w:left="720" w:hanging="360"/>
      </w:pPr>
      <w:r w:rsidDel="00000000" w:rsidR="00000000" w:rsidRPr="00000000">
        <w:rPr>
          <w:rtl w:val="0"/>
        </w:rPr>
        <w:t xml:space="preserve">I accept bank transfers, debit / credit cards, paypal.</w:t>
      </w:r>
    </w:p>
    <w:p w:rsidR="00000000" w:rsidDel="00000000" w:rsidP="00000000" w:rsidRDefault="00000000" w:rsidRPr="00000000" w14:paraId="00000012">
      <w:pPr>
        <w:numPr>
          <w:ilvl w:val="0"/>
          <w:numId w:val="4"/>
        </w:numPr>
        <w:spacing w:after="240" w:before="0" w:beforeAutospacing="0" w:lineRule="auto"/>
        <w:ind w:left="720" w:hanging="360"/>
      </w:pPr>
      <w:r w:rsidDel="00000000" w:rsidR="00000000" w:rsidRPr="00000000">
        <w:rPr>
          <w:rtl w:val="0"/>
        </w:rPr>
        <w:t xml:space="preserve">All prices are listed in GBP and include applicable taxes unless stated otherwise.</w:t>
      </w:r>
    </w:p>
    <w:p w:rsidR="00000000" w:rsidDel="00000000" w:rsidP="00000000" w:rsidRDefault="00000000" w:rsidRPr="00000000" w14:paraId="00000013">
      <w:pPr>
        <w:pStyle w:val="Heading3"/>
        <w:keepNext w:val="0"/>
        <w:keepLines w:val="0"/>
        <w:spacing w:before="280" w:lineRule="auto"/>
        <w:rPr>
          <w:b w:val="1"/>
          <w:color w:val="000000"/>
          <w:sz w:val="26"/>
          <w:szCs w:val="26"/>
        </w:rPr>
      </w:pPr>
      <w:bookmarkStart w:colFirst="0" w:colLast="0" w:name="_a80aidhn0tj3" w:id="6"/>
      <w:bookmarkEnd w:id="6"/>
      <w:r w:rsidDel="00000000" w:rsidR="00000000" w:rsidRPr="00000000">
        <w:rPr>
          <w:b w:val="1"/>
          <w:color w:val="000000"/>
          <w:sz w:val="26"/>
          <w:szCs w:val="26"/>
          <w:rtl w:val="0"/>
        </w:rPr>
        <w:t xml:space="preserve">6. Limitations of Liability</w:t>
      </w:r>
    </w:p>
    <w:p w:rsidR="00000000" w:rsidDel="00000000" w:rsidP="00000000" w:rsidRDefault="00000000" w:rsidRPr="00000000" w14:paraId="00000014">
      <w:pPr>
        <w:numPr>
          <w:ilvl w:val="0"/>
          <w:numId w:val="5"/>
        </w:numPr>
        <w:spacing w:after="0" w:afterAutospacing="0" w:before="240" w:lineRule="auto"/>
        <w:ind w:left="720" w:hanging="360"/>
      </w:pPr>
      <w:r w:rsidDel="00000000" w:rsidR="00000000" w:rsidRPr="00000000">
        <w:rPr>
          <w:rtl w:val="0"/>
        </w:rPr>
        <w:t xml:space="preserve">My services are provided on an “as is” basis. While I aim to support your well-being, results may vary, and I cannot guarantee specific outcomes.</w:t>
      </w:r>
    </w:p>
    <w:p w:rsidR="00000000" w:rsidDel="00000000" w:rsidP="00000000" w:rsidRDefault="00000000" w:rsidRPr="00000000" w14:paraId="00000015">
      <w:pPr>
        <w:numPr>
          <w:ilvl w:val="0"/>
          <w:numId w:val="5"/>
        </w:numPr>
        <w:spacing w:after="0" w:afterAutospacing="0" w:before="0" w:beforeAutospacing="0" w:lineRule="auto"/>
        <w:ind w:left="720" w:hanging="360"/>
      </w:pPr>
      <w:r w:rsidDel="00000000" w:rsidR="00000000" w:rsidRPr="00000000">
        <w:rPr>
          <w:rtl w:val="0"/>
        </w:rPr>
        <w:t xml:space="preserve">I am not liable for any direct, indirect, or consequential damages arising from the use of my services or website, except where required by law.</w:t>
      </w:r>
    </w:p>
    <w:p w:rsidR="00000000" w:rsidDel="00000000" w:rsidP="00000000" w:rsidRDefault="00000000" w:rsidRPr="00000000" w14:paraId="00000016">
      <w:pPr>
        <w:numPr>
          <w:ilvl w:val="0"/>
          <w:numId w:val="5"/>
        </w:numPr>
        <w:spacing w:after="240" w:before="0" w:beforeAutospacing="0" w:lineRule="auto"/>
        <w:ind w:left="720" w:hanging="360"/>
      </w:pPr>
      <w:r w:rsidDel="00000000" w:rsidR="00000000" w:rsidRPr="00000000">
        <w:rPr>
          <w:rtl w:val="0"/>
        </w:rPr>
        <w:t xml:space="preserve">It is your responsibility to disclose relevant medical or psychological conditions during consultations.</w:t>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bm76pjfatl73" w:id="7"/>
      <w:bookmarkEnd w:id="7"/>
      <w:r w:rsidDel="00000000" w:rsidR="00000000" w:rsidRPr="00000000">
        <w:rPr>
          <w:b w:val="1"/>
          <w:color w:val="000000"/>
          <w:sz w:val="26"/>
          <w:szCs w:val="26"/>
          <w:rtl w:val="0"/>
        </w:rPr>
        <w:t xml:space="preserve">7. Confidentiality and Privacy</w:t>
      </w:r>
    </w:p>
    <w:p w:rsidR="00000000" w:rsidDel="00000000" w:rsidP="00000000" w:rsidRDefault="00000000" w:rsidRPr="00000000" w14:paraId="00000018">
      <w:pPr>
        <w:spacing w:after="240" w:before="240" w:lineRule="auto"/>
        <w:rPr/>
      </w:pPr>
      <w:r w:rsidDel="00000000" w:rsidR="00000000" w:rsidRPr="00000000">
        <w:rPr>
          <w:rtl w:val="0"/>
        </w:rPr>
        <w:t xml:space="preserve">Your confidentiality is paramount. All information shared during sessions is kept confidential, except where disclosure is required by law (e.g., risk of harm to yourself or others).</w:t>
      </w:r>
    </w:p>
    <w:p w:rsidR="00000000" w:rsidDel="00000000" w:rsidP="00000000" w:rsidRDefault="00000000" w:rsidRPr="00000000" w14:paraId="00000019">
      <w:pPr>
        <w:spacing w:after="240" w:before="240" w:lineRule="auto"/>
        <w:rPr/>
      </w:pPr>
      <w:r w:rsidDel="00000000" w:rsidR="00000000" w:rsidRPr="00000000">
        <w:rPr>
          <w:rtl w:val="0"/>
        </w:rPr>
        <w:t xml:space="preserve">Please see my Privacy Policy for details on how your personal data is collected, stored, and used.</w:t>
      </w:r>
    </w:p>
    <w:p w:rsidR="00000000" w:rsidDel="00000000" w:rsidP="00000000" w:rsidRDefault="00000000" w:rsidRPr="00000000" w14:paraId="0000001A">
      <w:pPr>
        <w:pStyle w:val="Heading3"/>
        <w:keepNext w:val="0"/>
        <w:keepLines w:val="0"/>
        <w:spacing w:before="280" w:lineRule="auto"/>
        <w:rPr>
          <w:b w:val="1"/>
          <w:color w:val="000000"/>
          <w:sz w:val="26"/>
          <w:szCs w:val="26"/>
        </w:rPr>
      </w:pPr>
      <w:bookmarkStart w:colFirst="0" w:colLast="0" w:name="_l96jnoqesc8h" w:id="8"/>
      <w:bookmarkEnd w:id="8"/>
      <w:r w:rsidDel="00000000" w:rsidR="00000000" w:rsidRPr="00000000">
        <w:rPr>
          <w:b w:val="1"/>
          <w:color w:val="000000"/>
          <w:sz w:val="26"/>
          <w:szCs w:val="26"/>
          <w:rtl w:val="0"/>
        </w:rPr>
        <w:t xml:space="preserve">8. Website Use</w:t>
      </w:r>
    </w:p>
    <w:p w:rsidR="00000000" w:rsidDel="00000000" w:rsidP="00000000" w:rsidRDefault="00000000" w:rsidRPr="00000000" w14:paraId="0000001B">
      <w:pPr>
        <w:numPr>
          <w:ilvl w:val="0"/>
          <w:numId w:val="2"/>
        </w:numPr>
        <w:spacing w:after="0" w:afterAutospacing="0" w:before="240" w:lineRule="auto"/>
        <w:ind w:left="720" w:hanging="360"/>
      </w:pPr>
      <w:r w:rsidDel="00000000" w:rsidR="00000000" w:rsidRPr="00000000">
        <w:rPr>
          <w:rtl w:val="0"/>
        </w:rPr>
        <w:t xml:space="preserve">The content on this website is for informational purposes only and is not a substitute for professional advice.</w:t>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rtl w:val="0"/>
        </w:rPr>
        <w:t xml:space="preserve">Unauthorised use, reproduction, or distribution of my website content is prohibited.</w:t>
      </w:r>
    </w:p>
    <w:p w:rsidR="00000000" w:rsidDel="00000000" w:rsidP="00000000" w:rsidRDefault="00000000" w:rsidRPr="00000000" w14:paraId="0000001D">
      <w:pPr>
        <w:numPr>
          <w:ilvl w:val="0"/>
          <w:numId w:val="2"/>
        </w:numPr>
        <w:spacing w:after="240" w:before="0" w:beforeAutospacing="0" w:lineRule="auto"/>
        <w:ind w:left="720" w:hanging="360"/>
      </w:pPr>
      <w:r w:rsidDel="00000000" w:rsidR="00000000" w:rsidRPr="00000000">
        <w:rPr>
          <w:rtl w:val="0"/>
        </w:rPr>
        <w:t xml:space="preserve">I am not responsible for any external links or third-party websites.</w:t>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phky3ofv9nrg" w:id="9"/>
      <w:bookmarkEnd w:id="9"/>
      <w:r w:rsidDel="00000000" w:rsidR="00000000" w:rsidRPr="00000000">
        <w:rPr>
          <w:b w:val="1"/>
          <w:color w:val="000000"/>
          <w:sz w:val="26"/>
          <w:szCs w:val="26"/>
          <w:rtl w:val="0"/>
        </w:rPr>
        <w:t xml:space="preserve">9. Intellectual Property</w:t>
      </w:r>
    </w:p>
    <w:p w:rsidR="00000000" w:rsidDel="00000000" w:rsidP="00000000" w:rsidRDefault="00000000" w:rsidRPr="00000000" w14:paraId="0000001F">
      <w:pPr>
        <w:spacing w:after="240" w:before="240" w:lineRule="auto"/>
        <w:rPr/>
      </w:pPr>
      <w:r w:rsidDel="00000000" w:rsidR="00000000" w:rsidRPr="00000000">
        <w:rPr>
          <w:rtl w:val="0"/>
        </w:rPr>
        <w:t xml:space="preserve">All content on this website, including text, images, and branding, is owned by Eliza B Health and Healing Ltd. and is protected under intellectual property laws.</w:t>
      </w:r>
    </w:p>
    <w:p w:rsidR="00000000" w:rsidDel="00000000" w:rsidP="00000000" w:rsidRDefault="00000000" w:rsidRPr="00000000" w14:paraId="00000020">
      <w:pPr>
        <w:pStyle w:val="Heading3"/>
        <w:keepNext w:val="0"/>
        <w:keepLines w:val="0"/>
        <w:spacing w:before="280" w:lineRule="auto"/>
        <w:rPr>
          <w:b w:val="1"/>
          <w:color w:val="000000"/>
          <w:sz w:val="26"/>
          <w:szCs w:val="26"/>
        </w:rPr>
      </w:pPr>
      <w:bookmarkStart w:colFirst="0" w:colLast="0" w:name="_2wr04x7rse06" w:id="10"/>
      <w:bookmarkEnd w:id="10"/>
      <w:r w:rsidDel="00000000" w:rsidR="00000000" w:rsidRPr="00000000">
        <w:rPr>
          <w:b w:val="1"/>
          <w:color w:val="000000"/>
          <w:sz w:val="26"/>
          <w:szCs w:val="26"/>
          <w:rtl w:val="0"/>
        </w:rPr>
        <w:t xml:space="preserve">10. Force Majeure</w:t>
      </w:r>
    </w:p>
    <w:p w:rsidR="00000000" w:rsidDel="00000000" w:rsidP="00000000" w:rsidRDefault="00000000" w:rsidRPr="00000000" w14:paraId="00000021">
      <w:pPr>
        <w:spacing w:after="240" w:before="240" w:lineRule="auto"/>
        <w:rPr/>
      </w:pPr>
      <w:r w:rsidDel="00000000" w:rsidR="00000000" w:rsidRPr="00000000">
        <w:rPr>
          <w:rtl w:val="0"/>
        </w:rPr>
        <w:t xml:space="preserve">I am not liable for delays or cancellations due to events beyond my control, including natural disasters, technical issues, or illness.</w:t>
      </w:r>
    </w:p>
    <w:p w:rsidR="00000000" w:rsidDel="00000000" w:rsidP="00000000" w:rsidRDefault="00000000" w:rsidRPr="00000000" w14:paraId="00000022">
      <w:pPr>
        <w:pStyle w:val="Heading3"/>
        <w:keepNext w:val="0"/>
        <w:keepLines w:val="0"/>
        <w:spacing w:before="280" w:lineRule="auto"/>
        <w:rPr>
          <w:b w:val="1"/>
          <w:color w:val="000000"/>
          <w:sz w:val="26"/>
          <w:szCs w:val="26"/>
        </w:rPr>
      </w:pPr>
      <w:bookmarkStart w:colFirst="0" w:colLast="0" w:name="_ogcabgz2zcng" w:id="11"/>
      <w:bookmarkEnd w:id="11"/>
      <w:r w:rsidDel="00000000" w:rsidR="00000000" w:rsidRPr="00000000">
        <w:rPr>
          <w:b w:val="1"/>
          <w:color w:val="000000"/>
          <w:sz w:val="26"/>
          <w:szCs w:val="26"/>
          <w:rtl w:val="0"/>
        </w:rPr>
        <w:t xml:space="preserve">11. Governing Law</w:t>
      </w:r>
    </w:p>
    <w:p w:rsidR="00000000" w:rsidDel="00000000" w:rsidP="00000000" w:rsidRDefault="00000000" w:rsidRPr="00000000" w14:paraId="00000023">
      <w:pPr>
        <w:spacing w:after="240" w:before="240" w:lineRule="auto"/>
        <w:rPr/>
      </w:pPr>
      <w:r w:rsidDel="00000000" w:rsidR="00000000" w:rsidRPr="00000000">
        <w:rPr>
          <w:rtl w:val="0"/>
        </w:rPr>
        <w:t xml:space="preserve">These terms are governed by the laws of England and Wales. Any disputes will be resolved under the exclusive jurisdiction of the courts of England and Wales.</w:t>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fyzl3z4psz6e" w:id="12"/>
      <w:bookmarkEnd w:id="12"/>
      <w:r w:rsidDel="00000000" w:rsidR="00000000" w:rsidRPr="00000000">
        <w:rPr>
          <w:b w:val="1"/>
          <w:color w:val="000000"/>
          <w:sz w:val="26"/>
          <w:szCs w:val="26"/>
          <w:rtl w:val="0"/>
        </w:rPr>
        <w:t xml:space="preserve">12. Changes to Terms</w:t>
      </w:r>
    </w:p>
    <w:p w:rsidR="00000000" w:rsidDel="00000000" w:rsidP="00000000" w:rsidRDefault="00000000" w:rsidRPr="00000000" w14:paraId="00000025">
      <w:pPr>
        <w:spacing w:after="240" w:before="240" w:lineRule="auto"/>
        <w:rPr/>
      </w:pPr>
      <w:r w:rsidDel="00000000" w:rsidR="00000000" w:rsidRPr="00000000">
        <w:rPr>
          <w:rtl w:val="0"/>
        </w:rPr>
        <w:t xml:space="preserve">I may update these Terms of Service from time to time to reflect changes in my services or legal obligations. The latest version will always be available on my website.</w:t>
      </w:r>
    </w:p>
    <w:p w:rsidR="00000000" w:rsidDel="00000000" w:rsidP="00000000" w:rsidRDefault="00000000" w:rsidRPr="00000000" w14:paraId="00000026">
      <w:pPr>
        <w:pStyle w:val="Heading3"/>
        <w:keepNext w:val="0"/>
        <w:keepLines w:val="0"/>
        <w:spacing w:before="280" w:lineRule="auto"/>
        <w:rPr>
          <w:b w:val="1"/>
          <w:color w:val="000000"/>
          <w:sz w:val="26"/>
          <w:szCs w:val="26"/>
        </w:rPr>
      </w:pPr>
      <w:bookmarkStart w:colFirst="0" w:colLast="0" w:name="_i28l0w51itz3" w:id="13"/>
      <w:bookmarkEnd w:id="13"/>
      <w:r w:rsidDel="00000000" w:rsidR="00000000" w:rsidRPr="00000000">
        <w:rPr>
          <w:b w:val="1"/>
          <w:color w:val="000000"/>
          <w:sz w:val="26"/>
          <w:szCs w:val="26"/>
          <w:rtl w:val="0"/>
        </w:rPr>
        <w:t xml:space="preserve">13. Contact Information</w:t>
      </w:r>
    </w:p>
    <w:p w:rsidR="00000000" w:rsidDel="00000000" w:rsidP="00000000" w:rsidRDefault="00000000" w:rsidRPr="00000000" w14:paraId="00000027">
      <w:pPr>
        <w:spacing w:after="240" w:before="240" w:lineRule="auto"/>
        <w:rPr/>
      </w:pPr>
      <w:r w:rsidDel="00000000" w:rsidR="00000000" w:rsidRPr="00000000">
        <w:rPr>
          <w:rtl w:val="0"/>
        </w:rPr>
        <w:t xml:space="preserve">If you have questions or concerns about these terms, please contact me:</w:t>
      </w:r>
    </w:p>
    <w:p w:rsidR="00000000" w:rsidDel="00000000" w:rsidP="00000000" w:rsidRDefault="00000000" w:rsidRPr="00000000" w14:paraId="00000028">
      <w:pPr>
        <w:numPr>
          <w:ilvl w:val="0"/>
          <w:numId w:val="3"/>
        </w:numPr>
        <w:spacing w:after="240" w:before="240" w:lineRule="auto"/>
        <w:ind w:left="720" w:hanging="360"/>
      </w:pPr>
      <w:r w:rsidDel="00000000" w:rsidR="00000000" w:rsidRPr="00000000">
        <w:rPr>
          <w:b w:val="1"/>
          <w:rtl w:val="0"/>
        </w:rPr>
        <w:t xml:space="preserve">Email:</w:t>
      </w:r>
      <w:r w:rsidDel="00000000" w:rsidR="00000000" w:rsidRPr="00000000">
        <w:rPr>
          <w:rtl w:val="0"/>
        </w:rPr>
        <w:t xml:space="preserve"> info@elizabhealthandhealing.com</w:t>
      </w:r>
    </w:p>
    <w:p w:rsidR="00000000" w:rsidDel="00000000" w:rsidP="00000000" w:rsidRDefault="00000000" w:rsidRPr="00000000" w14:paraId="00000029">
      <w:pPr>
        <w:spacing w:after="240" w:before="240" w:lineRule="auto"/>
        <w:rPr/>
      </w:pPr>
      <w:r w:rsidDel="00000000" w:rsidR="00000000" w:rsidRPr="00000000">
        <w:rPr>
          <w:rtl w:val="0"/>
        </w:rPr>
        <w:t xml:space="preserve">Thank you for choosing Eliza B Health and Healing. I look forward to supporting your journey to well-being.</w:t>
      </w:r>
    </w:p>
    <w:p w:rsidR="00000000" w:rsidDel="00000000" w:rsidP="00000000" w:rsidRDefault="00000000" w:rsidRPr="00000000" w14:paraId="0000002A">
      <w:pPr>
        <w:spacing w:after="240" w:before="240" w:lineRule="auto"/>
        <w:rPr/>
      </w:pPr>
      <w:r w:rsidDel="00000000" w:rsidR="00000000" w:rsidRPr="00000000">
        <w:rPr>
          <w:b w:val="1"/>
          <w:rtl w:val="0"/>
        </w:rPr>
        <w:t xml:space="preserve">Last Updated:</w:t>
      </w:r>
      <w:r w:rsidDel="00000000" w:rsidR="00000000" w:rsidRPr="00000000">
        <w:rPr>
          <w:rtl w:val="0"/>
        </w:rPr>
        <w:t xml:space="preserve"> 10/01/2025</w:t>
      </w:r>
    </w:p>
    <w:p w:rsidR="00000000" w:rsidDel="00000000" w:rsidP="00000000" w:rsidRDefault="00000000" w:rsidRPr="00000000" w14:paraId="0000002B">
      <w:pPr>
        <w:spacing w:after="240" w:before="240" w:lineRule="auto"/>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